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22F1" w:rsidRPr="00B973DC" w:rsidRDefault="009B2DBB" w:rsidP="002E22F1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Пятница</w:t>
      </w:r>
      <w:r w:rsidR="00155EB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17</w:t>
      </w:r>
      <w:r w:rsidR="00B973DC">
        <w:rPr>
          <w:rFonts w:ascii="Times New Roman" w:hAnsi="Times New Roman" w:cs="Times New Roman"/>
          <w:b/>
          <w:sz w:val="28"/>
          <w:szCs w:val="28"/>
          <w:lang w:val="tt-RU"/>
        </w:rPr>
        <w:t>.04.2020</w:t>
      </w:r>
    </w:p>
    <w:p w:rsidR="00155EBE" w:rsidRPr="00155EBE" w:rsidRDefault="002E22F1" w:rsidP="00155EBE">
      <w:pPr>
        <w:rPr>
          <w:rFonts w:ascii="Times New Roman" w:hAnsi="Times New Roman" w:cs="Times New Roman"/>
          <w:sz w:val="28"/>
          <w:szCs w:val="28"/>
        </w:rPr>
      </w:pPr>
      <w:r w:rsidRPr="007D580E">
        <w:rPr>
          <w:rFonts w:ascii="Times New Roman" w:hAnsi="Times New Roman" w:cs="Times New Roman"/>
          <w:b/>
          <w:sz w:val="28"/>
          <w:szCs w:val="28"/>
        </w:rPr>
        <w:t>Тема:</w:t>
      </w:r>
      <w:r w:rsidRPr="002E22F1">
        <w:rPr>
          <w:rFonts w:ascii="Times New Roman" w:hAnsi="Times New Roman" w:cs="Times New Roman"/>
          <w:sz w:val="28"/>
          <w:szCs w:val="28"/>
        </w:rPr>
        <w:t xml:space="preserve"> </w:t>
      </w:r>
      <w:r w:rsidR="00155EBE" w:rsidRPr="00155EBE">
        <w:rPr>
          <w:rFonts w:ascii="Times New Roman" w:hAnsi="Times New Roman" w:cs="Times New Roman"/>
          <w:sz w:val="28"/>
          <w:szCs w:val="28"/>
        </w:rPr>
        <w:t>Виды тепловой об</w:t>
      </w:r>
      <w:r w:rsidR="004019DA">
        <w:rPr>
          <w:rFonts w:ascii="Times New Roman" w:hAnsi="Times New Roman" w:cs="Times New Roman"/>
          <w:sz w:val="28"/>
          <w:szCs w:val="28"/>
        </w:rPr>
        <w:t>работки птицы. Технология приго</w:t>
      </w:r>
      <w:bookmarkStart w:id="0" w:name="_GoBack"/>
      <w:bookmarkEnd w:id="0"/>
      <w:r w:rsidR="00155EBE" w:rsidRPr="00155EBE">
        <w:rPr>
          <w:rFonts w:ascii="Times New Roman" w:hAnsi="Times New Roman" w:cs="Times New Roman"/>
          <w:sz w:val="28"/>
          <w:szCs w:val="28"/>
        </w:rPr>
        <w:t>товления блюд из птицы. Оформление готовых блюд и подача их к столу.</w:t>
      </w:r>
    </w:p>
    <w:p w:rsidR="002E22F1" w:rsidRPr="002E22F1" w:rsidRDefault="00155EBE" w:rsidP="00155EBE">
      <w:pPr>
        <w:rPr>
          <w:rFonts w:ascii="Times New Roman" w:hAnsi="Times New Roman" w:cs="Times New Roman"/>
          <w:sz w:val="28"/>
          <w:szCs w:val="28"/>
        </w:rPr>
      </w:pPr>
      <w:r w:rsidRPr="00155EBE">
        <w:rPr>
          <w:rFonts w:ascii="Times New Roman" w:hAnsi="Times New Roman" w:cs="Times New Roman"/>
          <w:sz w:val="28"/>
          <w:szCs w:val="28"/>
        </w:rPr>
        <w:t>Практическая работа. Приготовление блюда из птицы.</w:t>
      </w:r>
    </w:p>
    <w:p w:rsidR="002E22F1" w:rsidRPr="007D580E" w:rsidRDefault="00155EBE" w:rsidP="002E22F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 урока</w:t>
      </w:r>
    </w:p>
    <w:p w:rsidR="002E22F1" w:rsidRPr="007D580E" w:rsidRDefault="002E22F1" w:rsidP="00155EBE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D580E">
        <w:rPr>
          <w:rFonts w:ascii="Times New Roman" w:hAnsi="Times New Roman" w:cs="Times New Roman"/>
          <w:sz w:val="28"/>
          <w:szCs w:val="28"/>
        </w:rPr>
        <w:t xml:space="preserve">Посмотреть- </w:t>
      </w:r>
      <w:hyperlink r:id="rId5" w:history="1">
        <w:r w:rsidR="00155EBE" w:rsidRPr="007A2596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https://www.youtube.com/watch?v=dgLcI_CNUe8</w:t>
        </w:r>
      </w:hyperlink>
      <w:r w:rsidR="00155E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580E" w:rsidRDefault="007D580E" w:rsidP="002E22F1">
      <w:pPr>
        <w:rPr>
          <w:rFonts w:ascii="Times New Roman" w:hAnsi="Times New Roman" w:cs="Times New Roman"/>
          <w:sz w:val="28"/>
          <w:szCs w:val="28"/>
        </w:rPr>
      </w:pPr>
    </w:p>
    <w:p w:rsidR="007D580E" w:rsidRPr="00B973DC" w:rsidRDefault="009B2DBB" w:rsidP="007D580E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Пятница</w:t>
      </w:r>
      <w:r w:rsidR="00155EB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17</w:t>
      </w:r>
      <w:r w:rsidR="00B973DC">
        <w:rPr>
          <w:rFonts w:ascii="Times New Roman" w:hAnsi="Times New Roman" w:cs="Times New Roman"/>
          <w:b/>
          <w:sz w:val="28"/>
          <w:szCs w:val="28"/>
          <w:lang w:val="tt-RU"/>
        </w:rPr>
        <w:t>.04.2020</w:t>
      </w:r>
    </w:p>
    <w:p w:rsidR="00155EBE" w:rsidRPr="00155EBE" w:rsidRDefault="007D580E" w:rsidP="00155EBE">
      <w:pPr>
        <w:rPr>
          <w:rFonts w:ascii="Times New Roman" w:hAnsi="Times New Roman" w:cs="Times New Roman"/>
          <w:sz w:val="28"/>
          <w:szCs w:val="28"/>
        </w:rPr>
      </w:pPr>
      <w:r w:rsidRPr="007D580E">
        <w:rPr>
          <w:rFonts w:ascii="Times New Roman" w:hAnsi="Times New Roman" w:cs="Times New Roman"/>
          <w:sz w:val="28"/>
          <w:szCs w:val="28"/>
        </w:rPr>
        <w:t xml:space="preserve">Тема: </w:t>
      </w:r>
      <w:r w:rsidR="00155EBE" w:rsidRPr="00155EBE">
        <w:rPr>
          <w:rFonts w:ascii="Times New Roman" w:hAnsi="Times New Roman" w:cs="Times New Roman"/>
          <w:sz w:val="28"/>
          <w:szCs w:val="28"/>
        </w:rPr>
        <w:t xml:space="preserve">Технология приготовления первых блюд. Значение первых блюд в рационе питания. Понятие «бульон». Технология приготовления бульона. Классификация супов по температуре подачи, способу приготовления и виду основы. </w:t>
      </w:r>
    </w:p>
    <w:p w:rsidR="007D580E" w:rsidRPr="007D580E" w:rsidRDefault="00155EBE" w:rsidP="00155EBE">
      <w:pPr>
        <w:rPr>
          <w:rFonts w:ascii="Times New Roman" w:hAnsi="Times New Roman" w:cs="Times New Roman"/>
          <w:sz w:val="28"/>
          <w:szCs w:val="28"/>
        </w:rPr>
      </w:pPr>
      <w:r w:rsidRPr="00155EBE">
        <w:rPr>
          <w:rFonts w:ascii="Times New Roman" w:hAnsi="Times New Roman" w:cs="Times New Roman"/>
          <w:sz w:val="28"/>
          <w:szCs w:val="28"/>
        </w:rPr>
        <w:t>Самостоятельная работа. Поиск информации об и</w:t>
      </w:r>
      <w:r w:rsidR="00447BB8">
        <w:rPr>
          <w:rFonts w:ascii="Times New Roman" w:hAnsi="Times New Roman" w:cs="Times New Roman"/>
          <w:sz w:val="28"/>
          <w:szCs w:val="28"/>
        </w:rPr>
        <w:t>стории знаменитых супов: фран</w:t>
      </w:r>
      <w:r w:rsidRPr="00155EBE">
        <w:rPr>
          <w:rFonts w:ascii="Times New Roman" w:hAnsi="Times New Roman" w:cs="Times New Roman"/>
          <w:sz w:val="28"/>
          <w:szCs w:val="28"/>
        </w:rPr>
        <w:t xml:space="preserve">цузского лукового и </w:t>
      </w:r>
      <w:proofErr w:type="spellStart"/>
      <w:r w:rsidRPr="00155EBE">
        <w:rPr>
          <w:rFonts w:ascii="Times New Roman" w:hAnsi="Times New Roman" w:cs="Times New Roman"/>
          <w:sz w:val="28"/>
          <w:szCs w:val="28"/>
        </w:rPr>
        <w:t>буйабес</w:t>
      </w:r>
      <w:proofErr w:type="spellEnd"/>
      <w:r w:rsidRPr="00155EBE">
        <w:rPr>
          <w:rFonts w:ascii="Times New Roman" w:hAnsi="Times New Roman" w:cs="Times New Roman"/>
          <w:sz w:val="28"/>
          <w:szCs w:val="28"/>
        </w:rPr>
        <w:t xml:space="preserve">, испанского </w:t>
      </w:r>
      <w:proofErr w:type="spellStart"/>
      <w:r w:rsidRPr="00155EBE">
        <w:rPr>
          <w:rFonts w:ascii="Times New Roman" w:hAnsi="Times New Roman" w:cs="Times New Roman"/>
          <w:sz w:val="28"/>
          <w:szCs w:val="28"/>
        </w:rPr>
        <w:t>гаспачо</w:t>
      </w:r>
      <w:proofErr w:type="spellEnd"/>
      <w:r w:rsidRPr="00155EBE">
        <w:rPr>
          <w:rFonts w:ascii="Times New Roman" w:hAnsi="Times New Roman" w:cs="Times New Roman"/>
          <w:sz w:val="28"/>
          <w:szCs w:val="28"/>
        </w:rPr>
        <w:t xml:space="preserve">, немецкого </w:t>
      </w:r>
      <w:proofErr w:type="spellStart"/>
      <w:r w:rsidRPr="00155EBE">
        <w:rPr>
          <w:rFonts w:ascii="Times New Roman" w:hAnsi="Times New Roman" w:cs="Times New Roman"/>
          <w:sz w:val="28"/>
          <w:szCs w:val="28"/>
        </w:rPr>
        <w:t>айнтопф</w:t>
      </w:r>
      <w:proofErr w:type="spellEnd"/>
      <w:r w:rsidRPr="00155EBE">
        <w:rPr>
          <w:rFonts w:ascii="Times New Roman" w:hAnsi="Times New Roman" w:cs="Times New Roman"/>
          <w:sz w:val="28"/>
          <w:szCs w:val="28"/>
        </w:rPr>
        <w:t>.</w:t>
      </w:r>
    </w:p>
    <w:p w:rsidR="007D580E" w:rsidRPr="00E3657D" w:rsidRDefault="00155EBE" w:rsidP="007D580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 урока</w:t>
      </w:r>
    </w:p>
    <w:p w:rsidR="007D580E" w:rsidRPr="00B973DC" w:rsidRDefault="007D580E" w:rsidP="00155EBE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B973DC">
        <w:rPr>
          <w:rFonts w:ascii="Times New Roman" w:hAnsi="Times New Roman" w:cs="Times New Roman"/>
          <w:sz w:val="28"/>
          <w:szCs w:val="28"/>
        </w:rPr>
        <w:t xml:space="preserve">Посмотреть-  </w:t>
      </w:r>
      <w:hyperlink r:id="rId6" w:history="1">
        <w:r w:rsidR="00155EBE" w:rsidRPr="007A2596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https://www.youtube.com/watch?v=VkCeXXdNNoQ</w:t>
        </w:r>
      </w:hyperlink>
      <w:r w:rsidR="00155E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73DC" w:rsidRDefault="00B973DC" w:rsidP="00B973DC">
      <w:pPr>
        <w:pStyle w:val="a4"/>
        <w:ind w:left="1068"/>
        <w:rPr>
          <w:rFonts w:ascii="Times New Roman" w:hAnsi="Times New Roman" w:cs="Times New Roman"/>
          <w:sz w:val="28"/>
          <w:szCs w:val="28"/>
          <w:lang w:val="tt-RU"/>
        </w:rPr>
      </w:pPr>
    </w:p>
    <w:p w:rsidR="00B973DC" w:rsidRPr="00B973DC" w:rsidRDefault="00B973DC" w:rsidP="00B973DC">
      <w:pPr>
        <w:pStyle w:val="a4"/>
        <w:ind w:left="1068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D580E" w:rsidRPr="002E22F1" w:rsidRDefault="007D580E" w:rsidP="007D580E">
      <w:pPr>
        <w:rPr>
          <w:rFonts w:ascii="Times New Roman" w:hAnsi="Times New Roman" w:cs="Times New Roman"/>
          <w:sz w:val="28"/>
          <w:szCs w:val="28"/>
        </w:rPr>
      </w:pPr>
    </w:p>
    <w:p w:rsidR="00F52F78" w:rsidRPr="002E22F1" w:rsidRDefault="00F52F78">
      <w:pPr>
        <w:rPr>
          <w:rFonts w:ascii="Times New Roman" w:hAnsi="Times New Roman" w:cs="Times New Roman"/>
          <w:sz w:val="28"/>
          <w:szCs w:val="28"/>
        </w:rPr>
      </w:pPr>
    </w:p>
    <w:sectPr w:rsidR="00F52F78" w:rsidRPr="002E22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5C2D50"/>
    <w:multiLevelType w:val="hybridMultilevel"/>
    <w:tmpl w:val="9F12EEF8"/>
    <w:lvl w:ilvl="0" w:tplc="989AEB54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3F113D"/>
    <w:multiLevelType w:val="hybridMultilevel"/>
    <w:tmpl w:val="29DAF464"/>
    <w:lvl w:ilvl="0" w:tplc="78C0E1F6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7E1B2604"/>
    <w:multiLevelType w:val="hybridMultilevel"/>
    <w:tmpl w:val="30687892"/>
    <w:lvl w:ilvl="0" w:tplc="CB7AADD4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5E1"/>
    <w:rsid w:val="00155EBE"/>
    <w:rsid w:val="002E22F1"/>
    <w:rsid w:val="004019DA"/>
    <w:rsid w:val="00447BB8"/>
    <w:rsid w:val="007D580E"/>
    <w:rsid w:val="009B2DBB"/>
    <w:rsid w:val="00B973DC"/>
    <w:rsid w:val="00E3657D"/>
    <w:rsid w:val="00F52F78"/>
    <w:rsid w:val="00F93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A4D6B"/>
  <w15:docId w15:val="{50B76202-3C22-425A-9A46-08B2DB6CA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22F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D58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VkCeXXdNNoQ" TargetMode="External"/><Relationship Id="rId5" Type="http://schemas.openxmlformats.org/officeDocument/2006/relationships/hyperlink" Target="https://www.youtube.com/watch?v=dgLcI_CNUe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10</cp:revision>
  <dcterms:created xsi:type="dcterms:W3CDTF">2020-03-25T17:16:00Z</dcterms:created>
  <dcterms:modified xsi:type="dcterms:W3CDTF">2020-04-11T16:04:00Z</dcterms:modified>
</cp:coreProperties>
</file>